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4822C" w14:textId="77777777" w:rsidR="00F90364" w:rsidRDefault="00F90364" w:rsidP="00F90364">
      <w:pPr>
        <w:tabs>
          <w:tab w:val="left" w:pos="47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C0122">
        <w:rPr>
          <w:rFonts w:ascii="Times New Roman" w:hAnsi="Times New Roman" w:cs="Times New Roman"/>
          <w:sz w:val="28"/>
          <w:szCs w:val="28"/>
          <w:u w:val="single"/>
        </w:rPr>
        <w:t>Если Вы решили усыновить ребенка</w:t>
      </w:r>
    </w:p>
    <w:p w14:paraId="5F594B77" w14:textId="77777777" w:rsidR="00F90364" w:rsidRPr="008C0122" w:rsidRDefault="00F90364" w:rsidP="00F90364">
      <w:pPr>
        <w:tabs>
          <w:tab w:val="left" w:pos="47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5872B6E9" w14:textId="77777777" w:rsidR="00F90364" w:rsidRPr="008C0122" w:rsidRDefault="00F90364" w:rsidP="00F903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0122">
        <w:rPr>
          <w:rFonts w:ascii="Times New Roman" w:hAnsi="Times New Roman" w:cs="Times New Roman"/>
          <w:bCs/>
          <w:sz w:val="28"/>
          <w:szCs w:val="28"/>
        </w:rPr>
        <w:t>Граждане Российской Федерации, желающие усыновить ребенка, подают в орган опеки и попечительства по месту своего жительства заявление с просьбой дать заключение о возможности быть усыновителями (далее – заявление), и следующие документы:</w:t>
      </w:r>
    </w:p>
    <w:p w14:paraId="43DFFC42" w14:textId="77777777" w:rsidR="00F90364" w:rsidRPr="008C0122" w:rsidRDefault="00F90364" w:rsidP="00F903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8"/>
      <w:bookmarkEnd w:id="0"/>
      <w:r w:rsidRPr="008C0122">
        <w:rPr>
          <w:rFonts w:ascii="Times New Roman" w:hAnsi="Times New Roman" w:cs="Times New Roman"/>
          <w:bCs/>
          <w:sz w:val="28"/>
          <w:szCs w:val="28"/>
        </w:rPr>
        <w:t>краткая автобиография;</w:t>
      </w:r>
    </w:p>
    <w:p w14:paraId="02DD543C" w14:textId="77777777" w:rsidR="00F90364" w:rsidRPr="008C0122" w:rsidRDefault="00F90364" w:rsidP="00F90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22">
        <w:rPr>
          <w:rFonts w:ascii="Times New Roman" w:hAnsi="Times New Roman" w:cs="Times New Roman"/>
          <w:bCs/>
          <w:sz w:val="28"/>
          <w:szCs w:val="28"/>
        </w:rPr>
        <w:t xml:space="preserve">справка с места работы с указанием должности и размера средней заработной платы за последние 12 месяцев и (или) иной документ, подтверждающий доход, или справка с места работы супруга (супруги) с указанием должности и размера средней заработной платы за последние 12 месяцев и (или) иной документ, подтверждающий доход супруга (супруги) </w:t>
      </w:r>
      <w:r w:rsidRPr="008C0122">
        <w:rPr>
          <w:rFonts w:ascii="Times New Roman" w:hAnsi="Times New Roman" w:cs="Times New Roman"/>
          <w:sz w:val="28"/>
          <w:szCs w:val="28"/>
        </w:rPr>
        <w:t>(срок действия документа – в течение года со дня выдачи);</w:t>
      </w:r>
    </w:p>
    <w:p w14:paraId="7FF5369E" w14:textId="77777777" w:rsidR="00F90364" w:rsidRPr="008C0122" w:rsidRDefault="00F90364" w:rsidP="00F903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22">
        <w:rPr>
          <w:rFonts w:ascii="Times New Roman" w:hAnsi="Times New Roman" w:cs="Times New Roman"/>
          <w:sz w:val="28"/>
          <w:szCs w:val="28"/>
        </w:rPr>
        <w:t>заключение о результатах медицинского освидетельствования, оформленное в порядке, установленном приказом Министерства здравоохранения Российской Федерации от 25.04.2025 №254н «Об утверждении порядка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и формы заключения о результатах медицинского освидетельствования таких лиц» (срок действия документа – 6 месяцев со дня выдачи);</w:t>
      </w:r>
    </w:p>
    <w:p w14:paraId="7D3D4DC6" w14:textId="77777777" w:rsidR="00F90364" w:rsidRPr="008C0122" w:rsidRDefault="00F90364" w:rsidP="00F903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0122">
        <w:rPr>
          <w:rFonts w:ascii="Times New Roman" w:hAnsi="Times New Roman" w:cs="Times New Roman"/>
          <w:bCs/>
          <w:sz w:val="28"/>
          <w:szCs w:val="28"/>
        </w:rPr>
        <w:t>копия свидетельства о браке (при наличии);</w:t>
      </w:r>
    </w:p>
    <w:p w14:paraId="33DD97F2" w14:textId="77777777" w:rsidR="00F90364" w:rsidRPr="008C0122" w:rsidRDefault="00F90364" w:rsidP="00F90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 w:rsidRPr="008C0122">
        <w:rPr>
          <w:rFonts w:ascii="Times New Roman" w:hAnsi="Times New Roman" w:cs="Times New Roman"/>
          <w:sz w:val="28"/>
          <w:szCs w:val="28"/>
        </w:rPr>
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(не требуется если гражданин: является близким родственником ребенка (бабушкой, дедушкой, братом или сестрой); является или являлся усыновителем, в отношении которого усыновление не было отменено, или опекуном (попечителем), который не был отстранен от исполнения возложенных на него обязанностей). </w:t>
      </w:r>
    </w:p>
    <w:p w14:paraId="2F3088AE" w14:textId="77777777" w:rsidR="00B42A39" w:rsidRDefault="00B42A39"/>
    <w:sectPr w:rsidR="00B42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443"/>
    <w:rsid w:val="000B7F8E"/>
    <w:rsid w:val="007A2340"/>
    <w:rsid w:val="00B42A39"/>
    <w:rsid w:val="00F71443"/>
    <w:rsid w:val="00F9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AF1DC"/>
  <w15:chartTrackingRefBased/>
  <w15:docId w15:val="{A974F581-2CD5-4C08-87FC-D71D27B6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36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714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14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144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144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144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144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144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144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144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4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14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14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144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144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14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14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14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14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14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71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144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71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144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714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144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F7144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14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7144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714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Еремян</dc:creator>
  <cp:keywords/>
  <dc:description/>
  <cp:lastModifiedBy>Николай Еремян</cp:lastModifiedBy>
  <cp:revision>2</cp:revision>
  <dcterms:created xsi:type="dcterms:W3CDTF">2026-09-10T12:07:00Z</dcterms:created>
  <dcterms:modified xsi:type="dcterms:W3CDTF">2026-09-10T12:07:00Z</dcterms:modified>
</cp:coreProperties>
</file>